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A91" w14:textId="77777777" w:rsidR="00D62635" w:rsidRPr="006F2882" w:rsidRDefault="00D62635" w:rsidP="00A25AA3">
      <w:pPr>
        <w:jc w:val="center"/>
        <w:rPr>
          <w:rFonts w:ascii="Tahoma" w:hAnsi="Tahoma" w:cs="Tahoma"/>
          <w:b/>
          <w:bCs/>
          <w:smallCaps/>
          <w:spacing w:val="40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882">
        <w:rPr>
          <w:rFonts w:ascii="Tahoma" w:hAnsi="Tahoma" w:cs="Tahoma"/>
          <w:b/>
          <w:bCs/>
          <w:smallCaps/>
          <w:spacing w:val="40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 REKRUTACYJNE</w:t>
      </w:r>
    </w:p>
    <w:p w14:paraId="4097DA9A" w14:textId="77777777" w:rsidR="00D62635" w:rsidRPr="006F2882" w:rsidRDefault="00D62635" w:rsidP="00AF6904">
      <w:pPr>
        <w:jc w:val="center"/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rozpoczęcie </w:t>
      </w:r>
      <w:proofErr w:type="gramStart"/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 w:rsidR="009C4C81"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rekrutacyjnej</w:t>
      </w:r>
      <w:proofErr w:type="gramEnd"/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udziału w projekcie  Erasmus+ </w:t>
      </w:r>
    </w:p>
    <w:p w14:paraId="1CAA1C31" w14:textId="77777777" w:rsidR="00A25AA3" w:rsidRPr="006F2882" w:rsidRDefault="00D62635" w:rsidP="000D4E3F">
      <w:pPr>
        <w:jc w:val="center"/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25AA3" w:rsidRPr="006F2882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realizowanego w ramach programu erasmus+</w:t>
      </w:r>
    </w:p>
    <w:p w14:paraId="450839E6" w14:textId="77777777" w:rsidR="000D4E3F" w:rsidRPr="006F2882" w:rsidRDefault="000D4E3F" w:rsidP="000D4E3F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tblInd w:w="2291" w:type="dxa"/>
        <w:tblLook w:val="04A0" w:firstRow="1" w:lastRow="0" w:firstColumn="1" w:lastColumn="0" w:noHBand="0" w:noVBand="1"/>
      </w:tblPr>
      <w:tblGrid>
        <w:gridCol w:w="4820"/>
      </w:tblGrid>
      <w:tr w:rsidR="00F746E2" w14:paraId="4EB0D8CB" w14:textId="77777777" w:rsidTr="00F746E2">
        <w:trPr>
          <w:trHeight w:val="659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67A20BF0" w14:textId="77777777" w:rsidR="00F746E2" w:rsidRPr="006F2882" w:rsidRDefault="00F746E2" w:rsidP="00F746E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projektowego</w:t>
            </w:r>
          </w:p>
        </w:tc>
      </w:tr>
      <w:tr w:rsidR="00F746E2" w14:paraId="66A47293" w14:textId="77777777" w:rsidTr="00F746E2">
        <w:trPr>
          <w:trHeight w:val="688"/>
        </w:trPr>
        <w:tc>
          <w:tcPr>
            <w:tcW w:w="4820" w:type="dxa"/>
            <w:vAlign w:val="center"/>
          </w:tcPr>
          <w:p w14:paraId="7179BF15" w14:textId="597061AA" w:rsidR="00F746E2" w:rsidRPr="006F2882" w:rsidRDefault="00927C67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4DCC6B76" w14:textId="77777777" w:rsidR="00A25AA3" w:rsidRPr="006F2882" w:rsidRDefault="00A25AA3" w:rsidP="00AF6904">
      <w:pPr>
        <w:jc w:val="center"/>
        <w:rPr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436396" w14:textId="0BC70B53" w:rsidR="000D4E3F" w:rsidRPr="00F746E2" w:rsidRDefault="00D62635" w:rsidP="00C5549A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i/>
          <w:color w:val="FF0000"/>
          <w:sz w:val="22"/>
          <w:szCs w:val="22"/>
          <w:lang w:val="pl-PL"/>
        </w:rPr>
      </w:pPr>
      <w:r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W związku z zakwalifikowaniem do realizacji projektu mobilności w ramach 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programu Erasmus </w:t>
      </w:r>
      <w:r w:rsidR="00382464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o </w:t>
      </w:r>
      <w:proofErr w:type="gramStart"/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numerze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2022</w:t>
      </w:r>
      <w:proofErr w:type="gramEnd"/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-1-PL01-KA122-VET-000078700</w:t>
      </w:r>
      <w:r w:rsidR="00382464" w:rsidRPr="00382464">
        <w:rPr>
          <w:rFonts w:ascii="Tahoma" w:hAnsi="Tahoma" w:cs="Tahoma"/>
          <w:color w:val="000000"/>
          <w:sz w:val="22"/>
          <w:szCs w:val="22"/>
          <w:lang w:val="pl-PL"/>
        </w:rPr>
        <w:t>Z</w:t>
      </w:r>
      <w:r w:rsid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Centrum Kształcenia Zawodowego Nauka Maria </w:t>
      </w:r>
      <w:proofErr w:type="spellStart"/>
      <w:r w:rsidR="00927C67">
        <w:rPr>
          <w:rFonts w:ascii="Tahoma" w:hAnsi="Tahoma" w:cs="Tahoma"/>
          <w:color w:val="000000"/>
          <w:sz w:val="22"/>
          <w:szCs w:val="22"/>
          <w:lang w:val="pl-PL"/>
        </w:rPr>
        <w:t>Wasiewicz-Galinska</w:t>
      </w:r>
      <w:proofErr w:type="spellEnd"/>
      <w:r w:rsid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w Tczewie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- Pani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>/Pan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Maria </w:t>
      </w:r>
      <w:proofErr w:type="spellStart"/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Wasiewicz</w:t>
      </w:r>
      <w:proofErr w:type="spellEnd"/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-Galińska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>ogłasza rozpoczęcie procedury rekrutacyjnej do udziału w w/w. projekcie.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W procesie rekrutacji 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>kwalifikującym do odbycia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>
        <w:rPr>
          <w:rFonts w:ascii="Tahoma" w:hAnsi="Tahoma" w:cs="Tahoma"/>
          <w:b/>
          <w:color w:val="000000"/>
          <w:sz w:val="22"/>
          <w:szCs w:val="22"/>
          <w:lang w:val="pl-PL"/>
        </w:rPr>
        <w:t>2 tygodniowego</w:t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stażu zawodowego</w:t>
      </w:r>
      <w:r w:rsidR="000979ED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/ praktyki zawodowej</w:t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  <w:r w:rsidR="00382464">
        <w:rPr>
          <w:rFonts w:ascii="Tahoma" w:hAnsi="Tahoma" w:cs="Tahoma"/>
          <w:b/>
          <w:color w:val="000000"/>
          <w:sz w:val="22"/>
          <w:szCs w:val="22"/>
          <w:lang w:val="pl-PL"/>
        </w:rPr>
        <w:br/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>w</w:t>
      </w:r>
      <w:r w:rsidR="00927C67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  <w:r w:rsidR="00F746E2">
        <w:rPr>
          <w:rFonts w:ascii="Tahoma" w:hAnsi="Tahoma" w:cs="Tahoma"/>
          <w:b/>
          <w:color w:val="000000"/>
          <w:sz w:val="22"/>
          <w:szCs w:val="22"/>
          <w:lang w:val="pl-PL"/>
        </w:rPr>
        <w:t>Portugalii (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Setubal</w:t>
      </w:r>
      <w:r w:rsidR="000979ED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>)</w:t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>mogą wziąć udział uczniowie, którzy w momencie jej ogłoszenia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4E3F" w:rsidRPr="00927C67">
        <w:rPr>
          <w:rFonts w:ascii="Tahoma" w:hAnsi="Tahoma" w:cs="Tahoma"/>
          <w:color w:val="000000"/>
          <w:sz w:val="22"/>
          <w:szCs w:val="22"/>
          <w:lang w:val="pl-PL"/>
        </w:rPr>
        <w:t>z</w:t>
      </w:r>
      <w:r w:rsidR="002E0411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najdują się 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na </w:t>
      </w:r>
      <w:r w:rsidR="00F746E2" w:rsidRPr="00927C67">
        <w:rPr>
          <w:rFonts w:ascii="Tahoma" w:hAnsi="Tahoma" w:cs="Tahoma"/>
          <w:color w:val="000000"/>
          <w:sz w:val="22"/>
          <w:szCs w:val="22"/>
          <w:lang w:val="pl-PL"/>
        </w:rPr>
        <w:t>poziomie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kształcenia klasy</w:t>
      </w:r>
      <w:r w:rsidR="00F746E2" w:rsidRPr="00927C67">
        <w:rPr>
          <w:rFonts w:ascii="Tahoma" w:hAnsi="Tahoma" w:cs="Tahoma"/>
          <w:color w:val="000000"/>
          <w:sz w:val="22"/>
          <w:szCs w:val="22"/>
          <w:lang w:val="pl-PL"/>
        </w:rPr>
        <w:t>: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II lub III</w:t>
      </w:r>
      <w:r w:rsidR="002E0411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CKZ NAUKA w zawodach: magazynier-logistyk, kucharz, sprzedawca</w:t>
      </w:r>
    </w:p>
    <w:p w14:paraId="5250438A" w14:textId="77777777" w:rsidR="001403DE" w:rsidRPr="0049097C" w:rsidRDefault="001403DE" w:rsidP="001403D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ZASADY REKRUTACJI</w:t>
      </w:r>
    </w:p>
    <w:p w14:paraId="6C3BDB00" w14:textId="14DF6991" w:rsidR="00642FCF" w:rsidRPr="0049097C" w:rsidRDefault="009C4C81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Uczniowie chcący wziąć udział w projekcie </w:t>
      </w:r>
      <w:r w:rsidR="0082766D" w:rsidRPr="0049097C">
        <w:rPr>
          <w:rFonts w:ascii="Tahoma" w:hAnsi="Tahoma" w:cs="Tahoma"/>
          <w:color w:val="000000"/>
          <w:sz w:val="22"/>
          <w:szCs w:val="22"/>
          <w:lang w:val="pl-PL"/>
        </w:rPr>
        <w:t>zobowiązani są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zapoznać się </w:t>
      </w:r>
      <w:r w:rsidR="00375734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z zapisami 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Regulaminu Rekrutacji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oraz złożyć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do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dnia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2023-10-13</w:t>
      </w:r>
      <w:r w:rsidR="00642FCF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. 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(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piątek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- </w:t>
      </w:r>
      <w:r w:rsidR="00F746E2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do godziny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16:00</w:t>
      </w:r>
      <w:r w:rsidR="00003898">
        <w:rPr>
          <w:rFonts w:ascii="Tahoma" w:hAnsi="Tahoma" w:cs="Tahoma"/>
          <w:b/>
          <w:color w:val="000000"/>
          <w:sz w:val="22"/>
          <w:szCs w:val="22"/>
          <w:lang w:val="pl-PL"/>
        </w:rPr>
        <w:t>)</w:t>
      </w:r>
      <w:r w:rsidR="000C23F0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komplet poprawnie i czytelnie wypełnionych doku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 xml:space="preserve">mentów rekrutacyjnych (zgodnie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zaleceniami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>/zapisami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Regulaminu Rekrutacji)</w:t>
      </w:r>
      <w:r w:rsidR="00C6723A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obejmujących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14:paraId="4F4D6EFC" w14:textId="77777777" w:rsidR="009F5C3E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Formularz aplikacyjny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68A7873F" w14:textId="77777777" w:rsidR="00FD4E7B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Rekomendację wychowawcy klasy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– stanowiącą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załącznik nr 1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7DFC6396" w14:textId="77777777" w:rsidR="00FD4E7B" w:rsidRPr="0049097C" w:rsidRDefault="00FD4E7B" w:rsidP="00FD4E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Informację o braku przeciwwskazań lekarskich ucznia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2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6855A51" w14:textId="77777777" w:rsidR="00FD4E7B" w:rsidRPr="0049097C" w:rsidRDefault="00F746E2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>
        <w:rPr>
          <w:rFonts w:ascii="Tahoma" w:hAnsi="Tahoma" w:cs="Tahoma"/>
          <w:b/>
          <w:color w:val="000000"/>
          <w:sz w:val="22"/>
          <w:szCs w:val="22"/>
          <w:lang w:val="pl-PL"/>
        </w:rPr>
        <w:t>R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ekomendację nauczyciela kierunkowego przedmiotu zawodowego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3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4E6B3C2" w14:textId="02867A80" w:rsidR="00C6723A" w:rsidRPr="0049097C" w:rsidRDefault="00BC517E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Wszystkie dokumenty dostępne będą na stronie internetowej szkoły (</w:t>
      </w:r>
      <w:hyperlink r:id="rId7" w:history="1">
        <w:r w:rsidR="00927C67" w:rsidRPr="001D2C37">
          <w:rPr>
            <w:rStyle w:val="Hipercze"/>
            <w:rFonts w:ascii="Tahoma" w:hAnsi="Tahoma" w:cs="Tahoma"/>
            <w:i/>
            <w:sz w:val="22"/>
            <w:szCs w:val="22"/>
            <w:lang w:val="pl-PL"/>
          </w:rPr>
          <w:t>https://www.nauka.etczew.eu</w:t>
        </w:r>
      </w:hyperlink>
      <w:r w:rsidR="00927C67">
        <w:rPr>
          <w:rFonts w:ascii="Tahoma" w:hAnsi="Tahoma" w:cs="Tahoma"/>
          <w:i/>
          <w:color w:val="FF0000"/>
          <w:sz w:val="22"/>
          <w:szCs w:val="22"/>
          <w:lang w:val="pl-PL"/>
        </w:rPr>
        <w:t xml:space="preserve">)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na stronie głównej </w:t>
      </w:r>
      <w:r w:rsidR="00927C67">
        <w:rPr>
          <w:rFonts w:ascii="Tahoma" w:hAnsi="Tahoma" w:cs="Tahoma"/>
          <w:color w:val="000000"/>
          <w:sz w:val="22"/>
          <w:szCs w:val="22"/>
          <w:lang w:val="pl-PL"/>
        </w:rPr>
        <w:t>(na samym dole zakładka ERASMUS)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Dokumentację wypełnioną zgodnie z </w:t>
      </w:r>
      <w:r w:rsidR="005F7C6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zapisami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Regulaminu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lastRenderedPageBreak/>
        <w:t xml:space="preserve">Rekrutacji można składać bezpośrednio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u </w:t>
      </w:r>
      <w:r w:rsidR="00F746E2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pani/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pana </w:t>
      </w:r>
      <w:r w:rsidR="00927C67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Agaty </w:t>
      </w:r>
      <w:proofErr w:type="spellStart"/>
      <w:r w:rsidR="00927C67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Troka</w:t>
      </w:r>
      <w:proofErr w:type="spellEnd"/>
      <w:r w:rsidR="007A0174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lub </w:t>
      </w:r>
      <w:r w:rsidR="00161B00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w sekretariacie szkoły;</w:t>
      </w:r>
    </w:p>
    <w:p w14:paraId="318B0D9E" w14:textId="77777777" w:rsidR="00C568CB" w:rsidRPr="0049097C" w:rsidRDefault="00C568C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Szczegółowe kryteria rekrutacji (wraz ze skalą punktową) w podziale na: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kryteria formalne, merytoryczne, </w:t>
      </w:r>
      <w:r w:rsidR="00FA1440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uzupełniające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i wykluczające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zawarte są </w:t>
      </w:r>
      <w:r w:rsidR="00B62A6B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w Regulaminie Rekrutacji;</w:t>
      </w:r>
    </w:p>
    <w:p w14:paraId="3E962EB4" w14:textId="77777777" w:rsidR="00F07828" w:rsidRPr="0049097C" w:rsidRDefault="00B62A6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Komisja Rekrutacyjna powołana przez Dyrektora szkoły stworzy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listę rankingową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w oparciu o </w:t>
      </w:r>
      <w:proofErr w:type="gramStart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szczegółowa punktację</w:t>
      </w:r>
      <w:proofErr w:type="gramEnd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zgodnie z zapisami Regulaminu Rekrutacji. Do udziału w projekcie zakwalifikowana zostanie 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wskazana w tabeli poniżej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liczba uczestników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która osiągnęła w wyniku procesu rekrutacji największą liczbą punktów. Utworzona zostanie także </w:t>
      </w:r>
      <w:r w:rsidR="008A70F6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lista rezerwowa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obejmująca </w:t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min. </w:t>
      </w:r>
      <w:r w:rsidR="005F7C69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>4 kandydatów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>;</w:t>
      </w:r>
    </w:p>
    <w:p w14:paraId="228A9419" w14:textId="3284FA03" w:rsidR="00F07828" w:rsidRPr="004D18AF" w:rsidRDefault="00F07828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 w:themeColor="text1"/>
          <w:sz w:val="22"/>
          <w:szCs w:val="22"/>
          <w:lang w:val="pl-PL"/>
        </w:rPr>
      </w:pP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Informacja o wynikach rekrutacji zostanie zamieszczona na tablicy ogłoszeń 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(</w:t>
      </w:r>
      <w:r w:rsidR="004D18AF" w:rsidRPr="004D18AF">
        <w:rPr>
          <w:rFonts w:ascii="Tahoma" w:hAnsi="Tahoma" w:cs="Tahoma"/>
          <w:i/>
          <w:color w:val="000000" w:themeColor="text1"/>
          <w:sz w:val="22"/>
          <w:szCs w:val="22"/>
          <w:lang w:val="pl-PL"/>
        </w:rPr>
        <w:t>przy pokoju nauczycielskim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)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najpóźniej dnia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2023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10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27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(</w:t>
      </w:r>
      <w:r w:rsidR="004D18AF" w:rsidRPr="004D18AF">
        <w:rPr>
          <w:rFonts w:ascii="Tahoma" w:hAnsi="Tahoma" w:cs="Tahoma"/>
          <w:b/>
          <w:i/>
          <w:color w:val="000000" w:themeColor="text1"/>
          <w:sz w:val="22"/>
          <w:szCs w:val="22"/>
          <w:lang w:val="pl-PL"/>
        </w:rPr>
        <w:t>piątek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)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do</w:t>
      </w:r>
      <w:r w:rsidR="00D647DF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godziny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15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: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00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;</w:t>
      </w:r>
    </w:p>
    <w:p w14:paraId="39603B5B" w14:textId="6C18F21B" w:rsidR="008D4A36" w:rsidRPr="0049097C" w:rsidRDefault="004D18AF" w:rsidP="00B24BB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2023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10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31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o godzinie 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17:00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odbędzie się pierwsze spotkanie organizacyjne dla zakwalifikowanych uczniów, na którym podpiszą oni 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 xml:space="preserve">deklarację uczestnictwa </w:t>
      </w:r>
      <w:r w:rsidR="005F7C69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br/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>w projekcie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oraz zostaną poinformow</w:t>
      </w:r>
      <w:r w:rsidR="0037573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ani </w:t>
      </w:r>
      <w:r w:rsidR="00E518D9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o harmonogrami</w:t>
      </w:r>
      <w:r w:rsidR="00031C2D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e</w:t>
      </w:r>
      <w:r w:rsidR="00031C2D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przygotowań przed mobilnością</w:t>
      </w:r>
      <w:r w:rsidR="001F3C08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="001F3C08" w:rsidRPr="0049097C">
        <w:rPr>
          <w:rFonts w:ascii="Tahoma" w:hAnsi="Tahoma" w:cs="Tahoma"/>
          <w:b/>
          <w:sz w:val="22"/>
          <w:szCs w:val="22"/>
          <w:lang w:val="pl-PL"/>
        </w:rPr>
        <w:t>Brak obecności na wskazanym spotkaniu oznacza automatyczną rezygnację z udziału w projekcie</w:t>
      </w:r>
      <w:r w:rsidR="007857F4">
        <w:rPr>
          <w:rFonts w:ascii="Tahoma" w:hAnsi="Tahoma" w:cs="Tahoma"/>
          <w:b/>
          <w:sz w:val="22"/>
          <w:szCs w:val="22"/>
          <w:lang w:val="pl-PL"/>
        </w:rPr>
        <w:t xml:space="preserve"> bez możliwości złożenia odwołania.</w:t>
      </w:r>
    </w:p>
    <w:p w14:paraId="3BD1D558" w14:textId="77777777" w:rsidR="00375734" w:rsidRPr="00B24BBE" w:rsidRDefault="00375734" w:rsidP="00375734">
      <w:pPr>
        <w:pStyle w:val="Akapitzlist"/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ambria Math" w:hAnsi="Cambria Math"/>
          <w:color w:val="000000"/>
          <w:lang w:val="pl-PL"/>
        </w:rPr>
      </w:pPr>
    </w:p>
    <w:p w14:paraId="7BF26F26" w14:textId="77777777" w:rsidR="00D62635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PARYNERZY ZAGRANICZNI</w:t>
      </w:r>
      <w:r w:rsidR="00B24BBE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PROJEKTU</w:t>
      </w:r>
    </w:p>
    <w:p w14:paraId="1E9F115F" w14:textId="1F691F3F" w:rsidR="00600BF1" w:rsidRPr="005F7C69" w:rsidRDefault="00600BF1" w:rsidP="00600BF1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Uczestnicy projektu odbędą </w:t>
      </w:r>
      <w:r w:rsidR="004D18AF">
        <w:rPr>
          <w:rFonts w:ascii="Tahoma" w:hAnsi="Tahoma" w:cs="Tahoma"/>
          <w:b/>
          <w:color w:val="000000"/>
          <w:sz w:val="22"/>
          <w:szCs w:val="22"/>
          <w:lang w:val="pl-PL"/>
        </w:rPr>
        <w:t>2-tygodniwy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staż zawodowy</w:t>
      </w:r>
      <w:r w:rsidR="00375734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/ praktykę zawodową zorganizowaną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we współpracy z:</w:t>
      </w:r>
    </w:p>
    <w:p w14:paraId="576A3A0F" w14:textId="6DF8216A" w:rsidR="00375734" w:rsidRPr="004D18AF" w:rsidRDefault="00375734" w:rsidP="003757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Tahoma" w:hAnsi="Tahoma" w:cs="Tahoma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Organizacją wspierającą/pośredniczącą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: </w:t>
      </w:r>
      <w:proofErr w:type="spellStart"/>
      <w:r w:rsidRPr="00927C67">
        <w:rPr>
          <w:rFonts w:ascii="Tahoma" w:hAnsi="Tahoma" w:cs="Tahoma"/>
          <w:sz w:val="22"/>
          <w:szCs w:val="22"/>
          <w:lang w:val="pl-PL"/>
        </w:rPr>
        <w:t>Euromind</w:t>
      </w:r>
      <w:proofErr w:type="spellEnd"/>
      <w:r w:rsidRPr="00927C67">
        <w:rPr>
          <w:rFonts w:ascii="Tahoma" w:hAnsi="Tahoma" w:cs="Tahoma"/>
          <w:sz w:val="22"/>
          <w:szCs w:val="22"/>
          <w:lang w:val="pl-PL"/>
        </w:rPr>
        <w:t xml:space="preserve"> </w:t>
      </w:r>
      <w:r w:rsidR="004D18AF">
        <w:rPr>
          <w:rFonts w:ascii="Tahoma" w:hAnsi="Tahoma" w:cs="Tahoma"/>
          <w:sz w:val="22"/>
          <w:szCs w:val="22"/>
          <w:lang w:val="pl-PL"/>
        </w:rPr>
        <w:t xml:space="preserve">Portugal </w:t>
      </w:r>
      <w:hyperlink r:id="rId8" w:history="1">
        <w:r w:rsidR="004D18AF" w:rsidRPr="004D18AF">
          <w:rPr>
            <w:rFonts w:ascii="Tahoma" w:hAnsi="Tahoma" w:cs="Tahoma"/>
            <w:sz w:val="22"/>
            <w:szCs w:val="22"/>
            <w:lang w:val="pl-PL"/>
          </w:rPr>
          <w:t>Adres</w:t>
        </w:r>
      </w:hyperlink>
      <w:r w:rsidR="004D18AF" w:rsidRPr="004D18AF">
        <w:rPr>
          <w:rFonts w:ascii="Tahoma" w:hAnsi="Tahoma" w:cs="Tahoma"/>
          <w:sz w:val="22"/>
          <w:szCs w:val="22"/>
          <w:lang w:val="pl-PL"/>
        </w:rPr>
        <w:t xml:space="preserve">: Av. 5 de </w:t>
      </w:r>
      <w:proofErr w:type="spellStart"/>
      <w:r w:rsidR="004D18AF" w:rsidRPr="004D18AF">
        <w:rPr>
          <w:rFonts w:ascii="Tahoma" w:hAnsi="Tahoma" w:cs="Tahoma"/>
          <w:sz w:val="22"/>
          <w:szCs w:val="22"/>
          <w:lang w:val="pl-PL"/>
        </w:rPr>
        <w:t>Outubro</w:t>
      </w:r>
      <w:proofErr w:type="spellEnd"/>
      <w:r w:rsidR="004D18AF" w:rsidRPr="004D18AF">
        <w:rPr>
          <w:rFonts w:ascii="Tahoma" w:hAnsi="Tahoma" w:cs="Tahoma"/>
          <w:sz w:val="22"/>
          <w:szCs w:val="22"/>
          <w:lang w:val="pl-PL"/>
        </w:rPr>
        <w:t xml:space="preserve"> 140, 2900-309 </w:t>
      </w:r>
      <w:proofErr w:type="spellStart"/>
      <w:r w:rsidR="004D18AF" w:rsidRPr="004D18AF">
        <w:rPr>
          <w:rFonts w:ascii="Tahoma" w:hAnsi="Tahoma" w:cs="Tahoma"/>
          <w:sz w:val="22"/>
          <w:szCs w:val="22"/>
          <w:lang w:val="pl-PL"/>
        </w:rPr>
        <w:t>Setúbal</w:t>
      </w:r>
      <w:proofErr w:type="spellEnd"/>
      <w:r w:rsidR="004D18AF" w:rsidRPr="004D18AF">
        <w:rPr>
          <w:rFonts w:ascii="Tahoma" w:hAnsi="Tahoma" w:cs="Tahoma"/>
          <w:sz w:val="22"/>
          <w:szCs w:val="22"/>
          <w:lang w:val="pl-PL"/>
        </w:rPr>
        <w:t>, Portugalia</w:t>
      </w:r>
    </w:p>
    <w:p w14:paraId="21423568" w14:textId="77777777" w:rsidR="007857F4" w:rsidRPr="004D18AF" w:rsidRDefault="00375734" w:rsidP="007857F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mbria Math" w:hAnsi="Cambria Math"/>
          <w:color w:val="000000"/>
          <w:lang w:val="pl-PL"/>
        </w:rPr>
      </w:pPr>
      <w:r w:rsidRPr="004D18AF">
        <w:rPr>
          <w:rFonts w:ascii="Tahoma" w:hAnsi="Tahoma" w:cs="Tahoma"/>
          <w:sz w:val="22"/>
          <w:szCs w:val="22"/>
          <w:lang w:val="pl-PL"/>
        </w:rPr>
        <w:t xml:space="preserve">Organizacjami przyjmującymi: firmy/instytucje </w:t>
      </w:r>
      <w:r w:rsidR="007857F4" w:rsidRPr="004D18AF">
        <w:rPr>
          <w:rFonts w:ascii="Tahoma" w:hAnsi="Tahoma" w:cs="Tahoma"/>
          <w:sz w:val="22"/>
          <w:szCs w:val="22"/>
          <w:lang w:val="pl-PL"/>
        </w:rPr>
        <w:t>będą</w:t>
      </w:r>
      <w:r w:rsidR="007857F4"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wymienione </w:t>
      </w:r>
      <w:r w:rsidR="00C053E6" w:rsidRPr="007857F4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>w porozumieniach o programie stażu, do których przydzieleni zostaną uczestnicy bezpośrednio przed rozpoczęciem mobilności</w:t>
      </w:r>
      <w:r w:rsidR="007857F4">
        <w:rPr>
          <w:rFonts w:ascii="Tahoma" w:hAnsi="Tahoma" w:cs="Tahoma"/>
          <w:color w:val="000000"/>
          <w:sz w:val="22"/>
          <w:szCs w:val="22"/>
          <w:lang w:val="pl-PL"/>
        </w:rPr>
        <w:t>.</w:t>
      </w:r>
    </w:p>
    <w:p w14:paraId="0C682400" w14:textId="77777777" w:rsid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39A6507E" w14:textId="77777777" w:rsid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6685698D" w14:textId="77777777" w:rsid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5A99A1AF" w14:textId="77777777" w:rsid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7457B043" w14:textId="77777777" w:rsid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40951CF9" w14:textId="77777777" w:rsidR="004D18AF" w:rsidRPr="004D18AF" w:rsidRDefault="004D18AF" w:rsidP="004D18A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0407961A" w14:textId="77777777" w:rsidR="00600BF1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TERMINY REALIZACJI STAŻY</w:t>
      </w:r>
      <w:r w:rsidR="007368F6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/ PRAKTYKI ZAWODOWEJ</w:t>
      </w:r>
    </w:p>
    <w:p w14:paraId="32160337" w14:textId="74BD1797" w:rsidR="0011609A" w:rsidRDefault="009440FB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lastRenderedPageBreak/>
        <w:t>Staż</w:t>
      </w:r>
      <w:r w:rsidR="00326DE8" w:rsidRPr="005F7C69">
        <w:rPr>
          <w:rFonts w:ascii="Tahoma" w:hAnsi="Tahoma" w:cs="Tahoma"/>
          <w:color w:val="000000"/>
          <w:sz w:val="22"/>
          <w:szCs w:val="22"/>
          <w:lang w:val="pl-PL"/>
        </w:rPr>
        <w:t>/praktyka zagraniczna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będzie realizowany w </w:t>
      </w:r>
      <w:r w:rsidR="002F0438" w:rsidRPr="005F7C69">
        <w:rPr>
          <w:rFonts w:ascii="Tahoma" w:hAnsi="Tahoma" w:cs="Tahoma"/>
          <w:color w:val="000000"/>
          <w:sz w:val="22"/>
          <w:szCs w:val="22"/>
          <w:lang w:val="pl-PL"/>
        </w:rPr>
        <w:t>następujących terminach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(wskazane terminy dotyczą </w:t>
      </w:r>
      <w:r w:rsidR="007E36A0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pobytu w organizacji przyjmującej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– wy</w:t>
      </w:r>
      <w:r w:rsidR="004D18AF">
        <w:rPr>
          <w:rFonts w:ascii="Tahoma" w:hAnsi="Tahoma" w:cs="Tahoma"/>
          <w:color w:val="000000"/>
          <w:sz w:val="22"/>
          <w:szCs w:val="22"/>
          <w:lang w:val="pl-PL"/>
        </w:rPr>
        <w:t>l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>ot/wyjazd może obejmować termin maksymalnie o 1 lub 2 dni wcześniejszy od tego podanego w tabeli):</w:t>
      </w:r>
    </w:p>
    <w:p w14:paraId="11862F6C" w14:textId="77777777" w:rsidR="007857F4" w:rsidRPr="005F7C69" w:rsidRDefault="007857F4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09"/>
        <w:gridCol w:w="2108"/>
        <w:gridCol w:w="2728"/>
        <w:gridCol w:w="2302"/>
      </w:tblGrid>
      <w:tr w:rsidR="000A7F90" w:rsidRPr="005F7C69" w14:paraId="08E59CAD" w14:textId="77777777" w:rsidTr="007857F4">
        <w:trPr>
          <w:trHeight w:val="659"/>
        </w:trPr>
        <w:tc>
          <w:tcPr>
            <w:tcW w:w="2609" w:type="dxa"/>
            <w:shd w:val="clear" w:color="auto" w:fill="548DD4" w:themeFill="text2" w:themeFillTint="99"/>
            <w:vAlign w:val="center"/>
          </w:tcPr>
          <w:p w14:paraId="63D5FEED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 kształcenia</w:t>
            </w:r>
          </w:p>
        </w:tc>
        <w:tc>
          <w:tcPr>
            <w:tcW w:w="2108" w:type="dxa"/>
            <w:shd w:val="clear" w:color="auto" w:fill="548DD4" w:themeFill="text2" w:themeFillTint="99"/>
            <w:vAlign w:val="center"/>
          </w:tcPr>
          <w:p w14:paraId="23A1A8E2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Liczba uczestników</w:t>
            </w:r>
          </w:p>
        </w:tc>
        <w:tc>
          <w:tcPr>
            <w:tcW w:w="2728" w:type="dxa"/>
            <w:shd w:val="clear" w:color="auto" w:fill="548DD4" w:themeFill="text2" w:themeFillTint="99"/>
            <w:vAlign w:val="center"/>
          </w:tcPr>
          <w:p w14:paraId="0BD8B754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Partner / Kraj</w:t>
            </w:r>
          </w:p>
        </w:tc>
        <w:tc>
          <w:tcPr>
            <w:tcW w:w="2302" w:type="dxa"/>
            <w:shd w:val="clear" w:color="auto" w:fill="548DD4" w:themeFill="text2" w:themeFillTint="99"/>
            <w:vAlign w:val="center"/>
          </w:tcPr>
          <w:p w14:paraId="13FDC119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Termin mobilności</w:t>
            </w:r>
          </w:p>
        </w:tc>
      </w:tr>
      <w:tr w:rsidR="007857F4" w:rsidRPr="00927C67" w14:paraId="18C2CBFB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6BB83BFD" w14:textId="6ACEB24E" w:rsidR="007857F4" w:rsidRPr="006F2882" w:rsidRDefault="004D18AF" w:rsidP="002E686E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magazynier-logistyk</w:t>
            </w:r>
            <w:proofErr w:type="spellEnd"/>
          </w:p>
        </w:tc>
        <w:tc>
          <w:tcPr>
            <w:tcW w:w="2108" w:type="dxa"/>
            <w:vAlign w:val="center"/>
          </w:tcPr>
          <w:p w14:paraId="15E23A05" w14:textId="01A32A63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 w:val="restart"/>
            <w:vAlign w:val="center"/>
          </w:tcPr>
          <w:p w14:paraId="3B5C983E" w14:textId="7D7BAC6B" w:rsidR="00CB4126" w:rsidRPr="007A0174" w:rsidRDefault="007857F4" w:rsidP="004D18AF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Euromind</w:t>
            </w:r>
            <w:proofErr w:type="spellEnd"/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Projects S.L. </w:t>
            </w:r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="00CB4126" w:rsidRPr="007A017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Setubal – </w:t>
            </w:r>
            <w:proofErr w:type="spellStart"/>
            <w:r w:rsidR="00CB4126" w:rsidRPr="007A0174">
              <w:rPr>
                <w:rFonts w:ascii="Tahoma" w:hAnsi="Tahoma" w:cs="Tahoma"/>
                <w:color w:val="000000" w:themeColor="text1"/>
                <w:sz w:val="22"/>
                <w:szCs w:val="22"/>
              </w:rPr>
              <w:t>Portugalia</w:t>
            </w:r>
            <w:proofErr w:type="spellEnd"/>
            <w:r w:rsidR="00CB4126" w:rsidRPr="007A0174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vMerge w:val="restart"/>
            <w:vAlign w:val="center"/>
          </w:tcPr>
          <w:p w14:paraId="6A494AAD" w14:textId="2697AA5A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color w:val="000000" w:themeColor="text1"/>
                <w:spacing w:val="40"/>
                <w:sz w:val="22"/>
                <w:szCs w:val="22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  <w:lang w:val="pl-PL" w:eastAsia="pl-PL"/>
              </w:rPr>
              <w:t>2024-01-07 do 2024-01-2021</w:t>
            </w:r>
          </w:p>
        </w:tc>
      </w:tr>
      <w:tr w:rsidR="007857F4" w:rsidRPr="005F7C69" w14:paraId="493878E0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04181CB3" w14:textId="2DA8F707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kucharz</w:t>
            </w:r>
            <w:proofErr w:type="spellEnd"/>
          </w:p>
        </w:tc>
        <w:tc>
          <w:tcPr>
            <w:tcW w:w="2108" w:type="dxa"/>
            <w:vAlign w:val="center"/>
          </w:tcPr>
          <w:p w14:paraId="2C11C191" w14:textId="5443A314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403B968A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02" w:type="dxa"/>
            <w:vMerge/>
            <w:vAlign w:val="center"/>
          </w:tcPr>
          <w:p w14:paraId="490B152F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 w:eastAsia="pl-PL"/>
              </w:rPr>
            </w:pPr>
          </w:p>
        </w:tc>
      </w:tr>
      <w:tr w:rsidR="007857F4" w:rsidRPr="005F7C69" w14:paraId="62924CEA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16820A2F" w14:textId="6F4FDEAC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fryzjer</w:t>
            </w:r>
            <w:proofErr w:type="spellEnd"/>
          </w:p>
        </w:tc>
        <w:tc>
          <w:tcPr>
            <w:tcW w:w="2108" w:type="dxa"/>
            <w:vAlign w:val="center"/>
          </w:tcPr>
          <w:p w14:paraId="15CD7AA1" w14:textId="182C0873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06E625E5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02" w:type="dxa"/>
            <w:vMerge/>
            <w:vAlign w:val="center"/>
          </w:tcPr>
          <w:p w14:paraId="46486688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 w:eastAsia="pl-PL"/>
              </w:rPr>
            </w:pPr>
          </w:p>
        </w:tc>
      </w:tr>
    </w:tbl>
    <w:p w14:paraId="7853326D" w14:textId="77777777" w:rsidR="00216B61" w:rsidRPr="005F7C69" w:rsidRDefault="00216B61" w:rsidP="00B24B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lang w:val="pl-PL"/>
        </w:rPr>
      </w:pPr>
    </w:p>
    <w:p w14:paraId="2AC28605" w14:textId="153EEFB3" w:rsidR="00216B61" w:rsidRPr="005F7C69" w:rsidRDefault="00216B61" w:rsidP="00216B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CELE OPERACYJNE PROJEKTU</w:t>
      </w:r>
      <w:r w:rsidR="006939C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039C426A" w14:textId="77777777" w:rsidR="00216B61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Wsparcie uczestników w zdobyciu zawodowego doświadczenia praktycznego (także w środowisku pracy);</w:t>
      </w:r>
    </w:p>
    <w:p w14:paraId="1CAC92C2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Podniesienie poziomy kluczowych kompetencji w zakresie ich przydatności na rynku pracy;</w:t>
      </w:r>
    </w:p>
    <w:p w14:paraId="2386E370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Wzrost kwalifikacji i aspiracji zawodowych uczestników oraz podniesienie poziomu motywacji do zdobywania doświadczenia praktycznego i dalszej nauki;</w:t>
      </w:r>
    </w:p>
    <w:p w14:paraId="08CFF3B1" w14:textId="77777777" w:rsidR="009F1C30" w:rsidRPr="005F7C69" w:rsidRDefault="009F1C30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Doskonalenie posługiwania się językiem angielskim z uwzględnieniem </w:t>
      </w:r>
      <w:proofErr w:type="gramStart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słownictwa  zawodowo</w:t>
      </w:r>
      <w:proofErr w:type="gramEnd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– branżowego;</w:t>
      </w:r>
    </w:p>
    <w:p w14:paraId="2CC48307" w14:textId="77777777" w:rsidR="007F6EE6" w:rsidRPr="005F7C69" w:rsidRDefault="007F6EE6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Zwiększenie potencjalnej mobilności zawodowej uczestników;</w:t>
      </w:r>
    </w:p>
    <w:p w14:paraId="09E36017" w14:textId="77777777" w:rsidR="003A79B3" w:rsidRPr="005F7C69" w:rsidRDefault="00F9379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Kreowanie prospołecznych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, międzykulturowych oraz asertywnych postaw </w:t>
      </w:r>
      <w:r w:rsidR="003A79B3" w:rsidRPr="005F7C69">
        <w:rPr>
          <w:rFonts w:ascii="Tahoma" w:hAnsi="Tahoma" w:cs="Tahoma"/>
          <w:color w:val="000000"/>
          <w:sz w:val="22"/>
          <w:szCs w:val="22"/>
          <w:lang w:val="pl-PL"/>
        </w:rPr>
        <w:t>u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>czestników;</w:t>
      </w:r>
    </w:p>
    <w:p w14:paraId="72E9FCD6" w14:textId="77777777" w:rsidR="002016A9" w:rsidRPr="005F7C69" w:rsidRDefault="003A79B3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Integracja europejskich instytucji działających na rzecz edukacji zawodowej;</w:t>
      </w:r>
    </w:p>
    <w:p w14:paraId="15959D93" w14:textId="77777777" w:rsidR="005F4B51" w:rsidRPr="005F7C69" w:rsidRDefault="00700DA7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Rozbudowa przez </w:t>
      </w:r>
      <w:r w:rsidR="006939C4" w:rsidRPr="00927C67">
        <w:rPr>
          <w:rFonts w:ascii="Tahoma" w:eastAsia="Calibri" w:hAnsi="Tahoma" w:cs="Tahoma"/>
          <w:sz w:val="20"/>
          <w:szCs w:val="20"/>
          <w:lang w:val="pl-PL"/>
        </w:rPr>
        <w:t>Zespół Szkół Budowlanych im. Żołnierzy Armii Krajowej w Olsztynie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sieci partnerstwa ponadnarodowego w dziedzinie kształcenia zawodowego;</w:t>
      </w:r>
    </w:p>
    <w:p w14:paraId="27CABF3C" w14:textId="77777777" w:rsidR="005F4B51" w:rsidRDefault="005F4B51" w:rsidP="005F4B51">
      <w:pPr>
        <w:rPr>
          <w:lang w:val="pl-PL"/>
        </w:rPr>
      </w:pPr>
    </w:p>
    <w:p w14:paraId="2817286E" w14:textId="77777777" w:rsidR="005F4B51" w:rsidRPr="005F7C69" w:rsidRDefault="00D75840" w:rsidP="005F4B5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RAMOWY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OBSZAR </w:t>
      </w: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MERYTORYCZNO -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ZAWODOWY STAŻU</w:t>
      </w:r>
    </w:p>
    <w:p w14:paraId="1B76D051" w14:textId="022F6797" w:rsidR="005F4B51" w:rsidRDefault="00326DE8" w:rsidP="00326DE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Staż /praktyka zagraniczna w części merytorycznej</w:t>
      </w:r>
      <w:r w:rsidR="00D61662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obejmie zagadnienia:</w:t>
      </w:r>
    </w:p>
    <w:p w14:paraId="585E34B9" w14:textId="77777777" w:rsidR="00B37DAA" w:rsidRPr="00B37DAA" w:rsidRDefault="007857F4" w:rsidP="007857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B37DAA">
        <w:rPr>
          <w:rFonts w:ascii="Tahoma" w:hAnsi="Tahoma" w:cs="Tahoma"/>
          <w:b/>
          <w:color w:val="000000"/>
          <w:sz w:val="22"/>
          <w:szCs w:val="22"/>
          <w:lang w:val="pl-PL"/>
        </w:rPr>
        <w:t>magazynier-logistyk:</w:t>
      </w:r>
    </w:p>
    <w:p w14:paraId="31F6A98F" w14:textId="07CC8BE9" w:rsidR="00B37DAA" w:rsidRDefault="007857F4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B37DAA">
        <w:rPr>
          <w:rFonts w:ascii="Tahoma" w:hAnsi="Tahoma" w:cs="Tahoma"/>
          <w:color w:val="000000"/>
          <w:sz w:val="22"/>
          <w:szCs w:val="22"/>
          <w:lang w:val="pl-PL"/>
        </w:rPr>
        <w:t>o</w:t>
      </w:r>
      <w:r w:rsidR="00B37DAA" w:rsidRPr="00B37DAA">
        <w:rPr>
          <w:rFonts w:ascii="Tahoma" w:hAnsi="Tahoma" w:cs="Tahoma"/>
          <w:color w:val="000000"/>
          <w:sz w:val="22"/>
          <w:szCs w:val="22"/>
          <w:lang w:val="pl-PL"/>
        </w:rPr>
        <w:t>rganizowanie pracy i funkcjonowanie przedsiębiorstwa</w:t>
      </w:r>
    </w:p>
    <w:p w14:paraId="6979CFD5" w14:textId="63776687" w:rsid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val="pl-PL"/>
        </w:rPr>
        <w:lastRenderedPageBreak/>
        <w:t>o</w:t>
      </w: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bsługe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̨ </w:t>
      </w:r>
      <w:proofErr w:type="spellStart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urządzen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́ technicznych stosowanych na stanowisku pracy zgodnie z instrukcją obsługi </w:t>
      </w:r>
    </w:p>
    <w:p w14:paraId="0ED0E8B1" w14:textId="77777777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tworzy dokumentację zaopatrzeniową, mapy/modele logistyczne, </w:t>
      </w:r>
    </w:p>
    <w:p w14:paraId="3E54364E" w14:textId="04307438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planuje/zarządza zapasami/magazynem, </w:t>
      </w:r>
    </w:p>
    <w:p w14:paraId="7BD26AE6" w14:textId="2F4D94B2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przygotowuje: inwentaryzację, towar do transportu, planuje i zarządza procesem gospodarowania zapasami i magazynem, </w:t>
      </w:r>
    </w:p>
    <w:p w14:paraId="2959CD65" w14:textId="50472E55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porządkuje i klasyfikuje kategorie towarów, </w:t>
      </w:r>
    </w:p>
    <w:p w14:paraId="46F05DDB" w14:textId="29327A8B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tworzy i analizuje harmonogramy logistyczne za pomocą̨ opr. komputerowego </w:t>
      </w:r>
    </w:p>
    <w:p w14:paraId="6936BF73" w14:textId="77777777" w:rsidR="00B37DAA" w:rsidRPr="00B37DAA" w:rsidRDefault="00B37DAA" w:rsidP="00B37DAA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54366634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4D72D4">
        <w:rPr>
          <w:rFonts w:ascii="Tahoma" w:hAnsi="Tahoma" w:cs="Tahoma"/>
          <w:b/>
          <w:color w:val="000000"/>
          <w:sz w:val="22"/>
          <w:szCs w:val="22"/>
          <w:lang w:val="pl-PL"/>
        </w:rPr>
        <w:t>fryzjer:</w:t>
      </w:r>
      <w:r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7DB468F8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 wyposażenie salonu, </w:t>
      </w:r>
    </w:p>
    <w:p w14:paraId="67D617FB" w14:textId="3A3791FF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przedstawia koncepcje stylistyczne uwzględniając typ włosów klienta, </w:t>
      </w:r>
    </w:p>
    <w:p w14:paraId="3C08805B" w14:textId="4FFD3E2A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i stosuje preparaty do pielęgnacji włosów, </w:t>
      </w:r>
    </w:p>
    <w:p w14:paraId="4C572A3C" w14:textId="516BF53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sprzęt do danego typu strzyżenia, </w:t>
      </w:r>
    </w:p>
    <w:p w14:paraId="4F9E7D54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najnowsze trendy we fryzjerstwie, </w:t>
      </w:r>
    </w:p>
    <w:p w14:paraId="01B734FC" w14:textId="27F154A8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wykonuje strzyżenie, </w:t>
      </w:r>
    </w:p>
    <w:p w14:paraId="7D24D7F5" w14:textId="7B58C58B" w:rsid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w praktyce strzyżenie i stylizację uwzględniając normy kulturowe (fryzury okolicznościowe) </w:t>
      </w:r>
    </w:p>
    <w:p w14:paraId="7FAF38A2" w14:textId="77777777" w:rsidR="004D72D4" w:rsidRPr="004D72D4" w:rsidRDefault="004D72D4" w:rsidP="004D72D4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61BE4EA1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kształcących się w zawodzie </w:t>
      </w:r>
      <w:r w:rsidR="004D72D4"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>kucharz:</w:t>
      </w:r>
      <w:r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69048A48" w14:textId="20FE5286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specjały kuchni Portugalskiej i regionalne, potrafi je nazwać́ i wskazać́ ich skład oraz procedurę̨ przygotowania, </w:t>
      </w:r>
    </w:p>
    <w:p w14:paraId="3D198F05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skład wydawanych dań, </w:t>
      </w:r>
    </w:p>
    <w:p w14:paraId="7BA7A3C1" w14:textId="30D7812C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obsługuje urządzenia/maszyny stosowane w restauracji, </w:t>
      </w:r>
    </w:p>
    <w:p w14:paraId="76F2E609" w14:textId="043D7FC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>przygotowuje: potrawy główne, desery, ciasta, napoje.</w:t>
      </w:r>
    </w:p>
    <w:p w14:paraId="5845A1BE" w14:textId="77777777" w:rsidR="004D72D4" w:rsidRPr="004D72D4" w:rsidRDefault="004D72D4" w:rsidP="004D72D4">
      <w:p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7B8F2576" w14:textId="77777777" w:rsidR="000D4E3F" w:rsidRDefault="000D4E3F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3D9D0C24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4CE786B0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6926DDF5" w14:textId="77777777" w:rsidR="005F7C69" w:rsidRPr="00ED7AC7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131DFFE9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>____________________________________</w:t>
      </w:r>
    </w:p>
    <w:p w14:paraId="00EF4372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  <w:t xml:space="preserve">                               Miejscowość / data</w:t>
      </w:r>
    </w:p>
    <w:p w14:paraId="75FB2FEC" w14:textId="77777777" w:rsidR="005F4B51" w:rsidRDefault="005F4B51" w:rsidP="00326DE8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b/>
          <w:color w:val="000000"/>
          <w:lang w:val="pl-PL"/>
        </w:rPr>
      </w:pPr>
    </w:p>
    <w:p w14:paraId="406A63D3" w14:textId="77777777" w:rsidR="007857F4" w:rsidRPr="00ED7AC7" w:rsidRDefault="007857F4" w:rsidP="007857F4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>____________________________________</w:t>
      </w:r>
    </w:p>
    <w:p w14:paraId="2B7DCFF8" w14:textId="37147C41" w:rsidR="003A79B3" w:rsidRPr="004D72D4" w:rsidRDefault="007857F4" w:rsidP="004D72D4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  <w:t xml:space="preserve">                               </w:t>
      </w:r>
      <w:r>
        <w:rPr>
          <w:rFonts w:ascii="Tahoma" w:hAnsi="Tahoma" w:cs="Tahoma"/>
          <w:sz w:val="22"/>
          <w:szCs w:val="22"/>
          <w:lang w:val="pl-PL"/>
        </w:rPr>
        <w:t>Pieczęć i podpis</w:t>
      </w:r>
    </w:p>
    <w:sectPr w:rsidR="003A79B3" w:rsidRPr="004D72D4" w:rsidSect="005F7C69">
      <w:headerReference w:type="default" r:id="rId9"/>
      <w:footerReference w:type="even" r:id="rId10"/>
      <w:footerReference w:type="default" r:id="rId11"/>
      <w:pgSz w:w="12240" w:h="15840"/>
      <w:pgMar w:top="1417" w:right="1417" w:bottom="1702" w:left="1417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7900" w14:textId="77777777" w:rsidR="008B34C4" w:rsidRDefault="008B34C4">
      <w:r>
        <w:separator/>
      </w:r>
    </w:p>
  </w:endnote>
  <w:endnote w:type="continuationSeparator" w:id="0">
    <w:p w14:paraId="3E34CF2B" w14:textId="77777777" w:rsidR="008B34C4" w:rsidRDefault="008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A31" w14:textId="77777777" w:rsidR="00FE0DC4" w:rsidRDefault="00892F06" w:rsidP="00FE0D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C3A03" w14:textId="77777777" w:rsidR="00FE0DC4" w:rsidRDefault="00FE0DC4" w:rsidP="00FE0D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5559" w14:textId="77777777" w:rsidR="00A25AA3" w:rsidRPr="00927C67" w:rsidRDefault="00A25AA3" w:rsidP="00A25AA3">
    <w:pPr>
      <w:spacing w:before="120"/>
      <w:jc w:val="center"/>
      <w:rPr>
        <w:rFonts w:ascii="Cambria Math" w:hAnsi="Cambria Math"/>
        <w:sz w:val="20"/>
        <w:szCs w:val="20"/>
        <w:lang w:val="pl-PL"/>
      </w:rPr>
    </w:pPr>
    <w:r w:rsidRPr="00927C67">
      <w:rPr>
        <w:rFonts w:ascii="Cambria Math" w:hAnsi="Cambria Math"/>
        <w:sz w:val="20"/>
        <w:szCs w:val="20"/>
        <w:lang w:val="pl-PL"/>
      </w:rPr>
      <w:t>____________________________________________________________________________________________________________________________</w:t>
    </w:r>
  </w:p>
  <w:p w14:paraId="39B4FF0A" w14:textId="3F0FCD58" w:rsidR="00FE0DC4" w:rsidRPr="004D18AF" w:rsidRDefault="00375734" w:rsidP="00A25AA3">
    <w:pPr>
      <w:spacing w:before="120"/>
      <w:jc w:val="center"/>
      <w:rPr>
        <w:rFonts w:ascii="Cambria Math" w:hAnsi="Cambria Math"/>
        <w:color w:val="FF0000"/>
        <w:sz w:val="20"/>
        <w:szCs w:val="20"/>
        <w:lang w:val="pl-PL"/>
      </w:rPr>
    </w:pPr>
    <w:r w:rsidRPr="00927C67">
      <w:rPr>
        <w:rFonts w:ascii="Cambria Math" w:hAnsi="Cambria Math"/>
        <w:sz w:val="20"/>
        <w:szCs w:val="20"/>
        <w:lang w:val="pl-PL"/>
      </w:rPr>
      <w:t xml:space="preserve">OGŁOSZENIE REKRUTACYJNE DOTYCZĄCE UDZIAŁU W PRAKTYCE / STAŻU ZAGRANICZNYM </w:t>
    </w:r>
    <w:r w:rsidRPr="00927C67">
      <w:rPr>
        <w:rFonts w:ascii="Cambria Math" w:hAnsi="Cambria Math"/>
        <w:sz w:val="20"/>
        <w:szCs w:val="20"/>
        <w:lang w:val="pl-PL"/>
      </w:rPr>
      <w:br/>
      <w:t>REALIZOWANYM</w:t>
    </w:r>
    <w:r w:rsidR="00A25AA3" w:rsidRPr="00927C67">
      <w:rPr>
        <w:rFonts w:ascii="Cambria Math" w:hAnsi="Cambria Math"/>
        <w:sz w:val="20"/>
        <w:szCs w:val="20"/>
        <w:lang w:val="pl-PL"/>
      </w:rPr>
      <w:t xml:space="preserve"> W RAMACH PROGRAMU ERASMUS NR </w:t>
    </w:r>
    <w:r w:rsidR="004D18AF" w:rsidRPr="004D18AF">
      <w:rPr>
        <w:rFonts w:ascii="Calibri" w:hAnsi="Calibri" w:cs="Calibri"/>
        <w:color w:val="000000"/>
        <w:sz w:val="22"/>
        <w:szCs w:val="22"/>
        <w:lang w:val="pl-PL"/>
      </w:rPr>
      <w:t>2022-1-PL01-KA122-VET-000078700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E333" w14:textId="77777777" w:rsidR="008B34C4" w:rsidRDefault="008B34C4">
      <w:r>
        <w:separator/>
      </w:r>
    </w:p>
  </w:footnote>
  <w:footnote w:type="continuationSeparator" w:id="0">
    <w:p w14:paraId="0C28FFC1" w14:textId="77777777" w:rsidR="008B34C4" w:rsidRDefault="008B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2" w:type="dxa"/>
      <w:tblLook w:val="01E0" w:firstRow="1" w:lastRow="1" w:firstColumn="1" w:lastColumn="1" w:noHBand="0" w:noVBand="0"/>
    </w:tblPr>
    <w:tblGrid>
      <w:gridCol w:w="10881"/>
      <w:gridCol w:w="4811"/>
    </w:tblGrid>
    <w:tr w:rsidR="00A60831" w14:paraId="3C5D7C5A" w14:textId="77777777" w:rsidTr="00AF6904">
      <w:tc>
        <w:tcPr>
          <w:tcW w:w="10881" w:type="dxa"/>
        </w:tcPr>
        <w:p w14:paraId="32D2D56C" w14:textId="77777777" w:rsidR="00A60831" w:rsidRDefault="00A25AA3" w:rsidP="00AF6904">
          <w:pPr>
            <w:pStyle w:val="Nagwek"/>
            <w:tabs>
              <w:tab w:val="clear" w:pos="4703"/>
            </w:tabs>
          </w:pPr>
          <w:r w:rsidRPr="00516AD1">
            <w:rPr>
              <w:noProof/>
              <w:lang w:val="pl-PL" w:eastAsia="pl-PL"/>
            </w:rPr>
            <w:drawing>
              <wp:anchor distT="0" distB="0" distL="114300" distR="114300" simplePos="0" relativeHeight="251657216" behindDoc="0" locked="0" layoutInCell="1" allowOverlap="1" wp14:anchorId="05412078" wp14:editId="2E875032">
                <wp:simplePos x="0" y="0"/>
                <wp:positionH relativeFrom="column">
                  <wp:posOffset>2254250</wp:posOffset>
                </wp:positionH>
                <wp:positionV relativeFrom="paragraph">
                  <wp:posOffset>23447</wp:posOffset>
                </wp:positionV>
                <wp:extent cx="1447165" cy="1402080"/>
                <wp:effectExtent l="0" t="0" r="0" b="0"/>
                <wp:wrapSquare wrapText="bothSides"/>
                <wp:docPr id="21" name="Obraz 21" descr="E:\-= ZST (2022-2023 - 2 semestr) =-\!!! -= AKREDYTACJA - Dokumentacja =- !!!\[3] Logotypy i wizualizacja\co-funded_pl\Vertical\PNG\PL V Współfinansowane przez Unię Europejską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-= ZST (2022-2023 - 2 semestr) =-\!!! -= AKREDYTACJA - Dokumentacja =- !!!\[3] Logotypy i wizualizacja\co-funded_pl\Vertical\PNG\PL V Współfinansowane przez Unię Europejską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1" w:type="dxa"/>
        </w:tcPr>
        <w:p w14:paraId="5D5260EE" w14:textId="77777777" w:rsidR="00A60831" w:rsidRDefault="00A60831">
          <w:pPr>
            <w:pStyle w:val="Nagwek"/>
          </w:pPr>
        </w:p>
      </w:tc>
    </w:tr>
  </w:tbl>
  <w:p w14:paraId="69786621" w14:textId="77777777" w:rsidR="00A60831" w:rsidRDefault="00A60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5B55"/>
    <w:multiLevelType w:val="hybridMultilevel"/>
    <w:tmpl w:val="2EAA8F5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831566"/>
    <w:multiLevelType w:val="hybridMultilevel"/>
    <w:tmpl w:val="3FE6EC62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" w15:restartNumberingAfterBreak="0">
    <w:nsid w:val="0AC144D9"/>
    <w:multiLevelType w:val="hybridMultilevel"/>
    <w:tmpl w:val="7668FCDE"/>
    <w:lvl w:ilvl="0" w:tplc="FA88B7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7B77F5"/>
    <w:multiLevelType w:val="hybridMultilevel"/>
    <w:tmpl w:val="6F2C555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B76549"/>
    <w:multiLevelType w:val="hybridMultilevel"/>
    <w:tmpl w:val="B4D255B2"/>
    <w:lvl w:ilvl="0" w:tplc="28A219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0A432C"/>
    <w:multiLevelType w:val="hybridMultilevel"/>
    <w:tmpl w:val="850A744A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18202D40"/>
    <w:multiLevelType w:val="hybridMultilevel"/>
    <w:tmpl w:val="6B8C37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003EC5"/>
    <w:multiLevelType w:val="hybridMultilevel"/>
    <w:tmpl w:val="A4E808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01353"/>
    <w:multiLevelType w:val="multilevel"/>
    <w:tmpl w:val="01BE2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D12AE5"/>
    <w:multiLevelType w:val="multilevel"/>
    <w:tmpl w:val="B950A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1" w15:restartNumberingAfterBreak="0">
    <w:nsid w:val="1DC24F22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8769BF"/>
    <w:multiLevelType w:val="hybridMultilevel"/>
    <w:tmpl w:val="2800CD8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C217D"/>
    <w:multiLevelType w:val="multilevel"/>
    <w:tmpl w:val="BC905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291AE6"/>
    <w:multiLevelType w:val="hybridMultilevel"/>
    <w:tmpl w:val="3AE6F38E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277B53B9"/>
    <w:multiLevelType w:val="hybridMultilevel"/>
    <w:tmpl w:val="9C6E8D6E"/>
    <w:lvl w:ilvl="0" w:tplc="24CAB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5115"/>
    <w:multiLevelType w:val="hybridMultilevel"/>
    <w:tmpl w:val="9C4A28F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B144E56"/>
    <w:multiLevelType w:val="hybridMultilevel"/>
    <w:tmpl w:val="187EDA9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96355"/>
    <w:multiLevelType w:val="hybridMultilevel"/>
    <w:tmpl w:val="F9781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845F9"/>
    <w:multiLevelType w:val="hybridMultilevel"/>
    <w:tmpl w:val="23DC11D4"/>
    <w:lvl w:ilvl="0" w:tplc="6B4833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3C05CF"/>
    <w:multiLevelType w:val="hybridMultilevel"/>
    <w:tmpl w:val="E932C23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BD7382"/>
    <w:multiLevelType w:val="multilevel"/>
    <w:tmpl w:val="3AE6F38E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FAA1109"/>
    <w:multiLevelType w:val="hybridMultilevel"/>
    <w:tmpl w:val="1BF4CFDC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4" w15:restartNumberingAfterBreak="0">
    <w:nsid w:val="41800524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B03C5C"/>
    <w:multiLevelType w:val="hybridMultilevel"/>
    <w:tmpl w:val="95685AC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4F7E491D"/>
    <w:multiLevelType w:val="hybridMultilevel"/>
    <w:tmpl w:val="4C860A6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3D1717"/>
    <w:multiLevelType w:val="hybridMultilevel"/>
    <w:tmpl w:val="F5320E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0566E"/>
    <w:multiLevelType w:val="hybridMultilevel"/>
    <w:tmpl w:val="0320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C064C"/>
    <w:multiLevelType w:val="multilevel"/>
    <w:tmpl w:val="3FE6E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0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915AA"/>
    <w:multiLevelType w:val="hybridMultilevel"/>
    <w:tmpl w:val="B054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674AB"/>
    <w:multiLevelType w:val="multilevel"/>
    <w:tmpl w:val="16A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16187"/>
    <w:multiLevelType w:val="hybridMultilevel"/>
    <w:tmpl w:val="84DA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60E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E43625"/>
    <w:multiLevelType w:val="multilevel"/>
    <w:tmpl w:val="C10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56512B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7D241A"/>
    <w:multiLevelType w:val="hybridMultilevel"/>
    <w:tmpl w:val="4C2CC7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7C278D"/>
    <w:multiLevelType w:val="hybridMultilevel"/>
    <w:tmpl w:val="16A04080"/>
    <w:lvl w:ilvl="0" w:tplc="00000003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EE1CC0"/>
    <w:multiLevelType w:val="hybridMultilevel"/>
    <w:tmpl w:val="2B305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30EB8"/>
    <w:multiLevelType w:val="hybridMultilevel"/>
    <w:tmpl w:val="D430E8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0966681">
    <w:abstractNumId w:val="18"/>
  </w:num>
  <w:num w:numId="2" w16cid:durableId="2115594037">
    <w:abstractNumId w:val="30"/>
  </w:num>
  <w:num w:numId="3" w16cid:durableId="648899131">
    <w:abstractNumId w:val="35"/>
  </w:num>
  <w:num w:numId="4" w16cid:durableId="955601540">
    <w:abstractNumId w:val="2"/>
  </w:num>
  <w:num w:numId="5" w16cid:durableId="568421839">
    <w:abstractNumId w:val="3"/>
  </w:num>
  <w:num w:numId="6" w16cid:durableId="1910194221">
    <w:abstractNumId w:val="29"/>
  </w:num>
  <w:num w:numId="7" w16cid:durableId="1576740554">
    <w:abstractNumId w:val="23"/>
  </w:num>
  <w:num w:numId="8" w16cid:durableId="1135030572">
    <w:abstractNumId w:val="14"/>
  </w:num>
  <w:num w:numId="9" w16cid:durableId="1414618399">
    <w:abstractNumId w:val="22"/>
  </w:num>
  <w:num w:numId="10" w16cid:durableId="88696848">
    <w:abstractNumId w:val="6"/>
  </w:num>
  <w:num w:numId="11" w16cid:durableId="1848861342">
    <w:abstractNumId w:val="32"/>
  </w:num>
  <w:num w:numId="12" w16cid:durableId="1887446478">
    <w:abstractNumId w:val="0"/>
  </w:num>
  <w:num w:numId="13" w16cid:durableId="1059865807">
    <w:abstractNumId w:val="20"/>
  </w:num>
  <w:num w:numId="14" w16cid:durableId="584922211">
    <w:abstractNumId w:val="25"/>
  </w:num>
  <w:num w:numId="15" w16cid:durableId="994184665">
    <w:abstractNumId w:val="12"/>
  </w:num>
  <w:num w:numId="16" w16cid:durableId="1631207964">
    <w:abstractNumId w:val="39"/>
  </w:num>
  <w:num w:numId="17" w16cid:durableId="2042435155">
    <w:abstractNumId w:val="10"/>
  </w:num>
  <w:num w:numId="18" w16cid:durableId="224803212">
    <w:abstractNumId w:val="28"/>
  </w:num>
  <w:num w:numId="19" w16cid:durableId="1171140197">
    <w:abstractNumId w:val="13"/>
  </w:num>
  <w:num w:numId="20" w16cid:durableId="541750707">
    <w:abstractNumId w:val="5"/>
  </w:num>
  <w:num w:numId="21" w16cid:durableId="236138069">
    <w:abstractNumId w:val="33"/>
  </w:num>
  <w:num w:numId="22" w16cid:durableId="1480876330">
    <w:abstractNumId w:val="37"/>
  </w:num>
  <w:num w:numId="23" w16cid:durableId="1134523509">
    <w:abstractNumId w:val="8"/>
  </w:num>
  <w:num w:numId="24" w16cid:durableId="298343054">
    <w:abstractNumId w:val="21"/>
  </w:num>
  <w:num w:numId="25" w16cid:durableId="1282801863">
    <w:abstractNumId w:val="31"/>
  </w:num>
  <w:num w:numId="26" w16cid:durableId="1749036465">
    <w:abstractNumId w:val="19"/>
  </w:num>
  <w:num w:numId="27" w16cid:durableId="935331072">
    <w:abstractNumId w:val="9"/>
  </w:num>
  <w:num w:numId="28" w16cid:durableId="251166475">
    <w:abstractNumId w:val="1"/>
  </w:num>
  <w:num w:numId="29" w16cid:durableId="204292657">
    <w:abstractNumId w:val="4"/>
  </w:num>
  <w:num w:numId="30" w16cid:durableId="1652326386">
    <w:abstractNumId w:val="41"/>
  </w:num>
  <w:num w:numId="31" w16cid:durableId="1890603553">
    <w:abstractNumId w:val="34"/>
  </w:num>
  <w:num w:numId="32" w16cid:durableId="1887109208">
    <w:abstractNumId w:val="16"/>
  </w:num>
  <w:num w:numId="33" w16cid:durableId="628508279">
    <w:abstractNumId w:val="15"/>
  </w:num>
  <w:num w:numId="34" w16cid:durableId="376661800">
    <w:abstractNumId w:val="11"/>
  </w:num>
  <w:num w:numId="35" w16cid:durableId="166093558">
    <w:abstractNumId w:val="17"/>
  </w:num>
  <w:num w:numId="36" w16cid:durableId="141850208">
    <w:abstractNumId w:val="24"/>
  </w:num>
  <w:num w:numId="37" w16cid:durableId="2140681920">
    <w:abstractNumId w:val="26"/>
  </w:num>
  <w:num w:numId="38" w16cid:durableId="104541341">
    <w:abstractNumId w:val="27"/>
  </w:num>
  <w:num w:numId="39" w16cid:durableId="149299823">
    <w:abstractNumId w:val="7"/>
  </w:num>
  <w:num w:numId="40" w16cid:durableId="1543907357">
    <w:abstractNumId w:val="40"/>
  </w:num>
  <w:num w:numId="41" w16cid:durableId="1820883404">
    <w:abstractNumId w:val="38"/>
  </w:num>
  <w:num w:numId="42" w16cid:durableId="20469044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3139"/>
    <w:rsid w:val="00003898"/>
    <w:rsid w:val="00006931"/>
    <w:rsid w:val="00010699"/>
    <w:rsid w:val="00021878"/>
    <w:rsid w:val="00023C2C"/>
    <w:rsid w:val="00023F28"/>
    <w:rsid w:val="000254AC"/>
    <w:rsid w:val="00030E3F"/>
    <w:rsid w:val="00031C2D"/>
    <w:rsid w:val="00032CBE"/>
    <w:rsid w:val="00046BFB"/>
    <w:rsid w:val="00050833"/>
    <w:rsid w:val="00054FDD"/>
    <w:rsid w:val="000713D6"/>
    <w:rsid w:val="000735E0"/>
    <w:rsid w:val="000754E3"/>
    <w:rsid w:val="00082496"/>
    <w:rsid w:val="00083373"/>
    <w:rsid w:val="00087FBE"/>
    <w:rsid w:val="00090EE3"/>
    <w:rsid w:val="00092343"/>
    <w:rsid w:val="000952E6"/>
    <w:rsid w:val="00095B6E"/>
    <w:rsid w:val="000979ED"/>
    <w:rsid w:val="000A190E"/>
    <w:rsid w:val="000A5399"/>
    <w:rsid w:val="000A7F90"/>
    <w:rsid w:val="000B1352"/>
    <w:rsid w:val="000B4CC8"/>
    <w:rsid w:val="000C23F0"/>
    <w:rsid w:val="000C3371"/>
    <w:rsid w:val="000C480A"/>
    <w:rsid w:val="000D129F"/>
    <w:rsid w:val="000D4E3F"/>
    <w:rsid w:val="000E712D"/>
    <w:rsid w:val="00103B23"/>
    <w:rsid w:val="0011263B"/>
    <w:rsid w:val="0011609A"/>
    <w:rsid w:val="00130282"/>
    <w:rsid w:val="001403DE"/>
    <w:rsid w:val="00147F66"/>
    <w:rsid w:val="0015420A"/>
    <w:rsid w:val="00154387"/>
    <w:rsid w:val="00160FB7"/>
    <w:rsid w:val="00161B00"/>
    <w:rsid w:val="00162751"/>
    <w:rsid w:val="00167252"/>
    <w:rsid w:val="00174F09"/>
    <w:rsid w:val="00177477"/>
    <w:rsid w:val="0017796F"/>
    <w:rsid w:val="00177C1A"/>
    <w:rsid w:val="00182536"/>
    <w:rsid w:val="00187578"/>
    <w:rsid w:val="001A10FE"/>
    <w:rsid w:val="001B66E2"/>
    <w:rsid w:val="001C0536"/>
    <w:rsid w:val="001C3CB0"/>
    <w:rsid w:val="001C487F"/>
    <w:rsid w:val="001E036F"/>
    <w:rsid w:val="001E4E36"/>
    <w:rsid w:val="001F375C"/>
    <w:rsid w:val="001F3C08"/>
    <w:rsid w:val="001F7388"/>
    <w:rsid w:val="002016A9"/>
    <w:rsid w:val="002071A5"/>
    <w:rsid w:val="002127B7"/>
    <w:rsid w:val="002145E7"/>
    <w:rsid w:val="00216B61"/>
    <w:rsid w:val="00221118"/>
    <w:rsid w:val="00221744"/>
    <w:rsid w:val="00221947"/>
    <w:rsid w:val="00222B15"/>
    <w:rsid w:val="00227834"/>
    <w:rsid w:val="0024475F"/>
    <w:rsid w:val="00244E72"/>
    <w:rsid w:val="00246A5C"/>
    <w:rsid w:val="00254BC4"/>
    <w:rsid w:val="00264563"/>
    <w:rsid w:val="00265265"/>
    <w:rsid w:val="00265F57"/>
    <w:rsid w:val="002669D1"/>
    <w:rsid w:val="00272BA4"/>
    <w:rsid w:val="00275D1B"/>
    <w:rsid w:val="00277A36"/>
    <w:rsid w:val="00283A42"/>
    <w:rsid w:val="00284598"/>
    <w:rsid w:val="00284787"/>
    <w:rsid w:val="00287266"/>
    <w:rsid w:val="00292457"/>
    <w:rsid w:val="002941A4"/>
    <w:rsid w:val="002A2DC3"/>
    <w:rsid w:val="002C2326"/>
    <w:rsid w:val="002C437A"/>
    <w:rsid w:val="002E0411"/>
    <w:rsid w:val="002E1DF1"/>
    <w:rsid w:val="002E52AA"/>
    <w:rsid w:val="002E686E"/>
    <w:rsid w:val="002E68BF"/>
    <w:rsid w:val="002F0438"/>
    <w:rsid w:val="002F1930"/>
    <w:rsid w:val="002F39F5"/>
    <w:rsid w:val="003042EA"/>
    <w:rsid w:val="003059FB"/>
    <w:rsid w:val="00305EB6"/>
    <w:rsid w:val="00322D39"/>
    <w:rsid w:val="00324583"/>
    <w:rsid w:val="00326DE8"/>
    <w:rsid w:val="003373D0"/>
    <w:rsid w:val="00340549"/>
    <w:rsid w:val="0035115B"/>
    <w:rsid w:val="00356734"/>
    <w:rsid w:val="00357834"/>
    <w:rsid w:val="0036143A"/>
    <w:rsid w:val="00361C51"/>
    <w:rsid w:val="00363412"/>
    <w:rsid w:val="00375734"/>
    <w:rsid w:val="00376D61"/>
    <w:rsid w:val="00382464"/>
    <w:rsid w:val="00386ADF"/>
    <w:rsid w:val="0039117D"/>
    <w:rsid w:val="003A1E90"/>
    <w:rsid w:val="003A3F74"/>
    <w:rsid w:val="003A79B3"/>
    <w:rsid w:val="003B1350"/>
    <w:rsid w:val="003B4430"/>
    <w:rsid w:val="003C26D5"/>
    <w:rsid w:val="003E3785"/>
    <w:rsid w:val="003E5526"/>
    <w:rsid w:val="003F591D"/>
    <w:rsid w:val="00401F94"/>
    <w:rsid w:val="00403243"/>
    <w:rsid w:val="004107A4"/>
    <w:rsid w:val="00421957"/>
    <w:rsid w:val="0042196A"/>
    <w:rsid w:val="00425678"/>
    <w:rsid w:val="0043202E"/>
    <w:rsid w:val="004329E1"/>
    <w:rsid w:val="00442634"/>
    <w:rsid w:val="004478BD"/>
    <w:rsid w:val="00451D80"/>
    <w:rsid w:val="004539D0"/>
    <w:rsid w:val="00460D6C"/>
    <w:rsid w:val="00465704"/>
    <w:rsid w:val="00471DE8"/>
    <w:rsid w:val="00476973"/>
    <w:rsid w:val="00480459"/>
    <w:rsid w:val="004804C0"/>
    <w:rsid w:val="0049097C"/>
    <w:rsid w:val="004A2850"/>
    <w:rsid w:val="004B29ED"/>
    <w:rsid w:val="004B52AC"/>
    <w:rsid w:val="004C070D"/>
    <w:rsid w:val="004C1132"/>
    <w:rsid w:val="004D18AF"/>
    <w:rsid w:val="004D4A86"/>
    <w:rsid w:val="004D4EF6"/>
    <w:rsid w:val="004D6FE6"/>
    <w:rsid w:val="004D72D4"/>
    <w:rsid w:val="004E4011"/>
    <w:rsid w:val="004E4D07"/>
    <w:rsid w:val="004E4D14"/>
    <w:rsid w:val="004F04CA"/>
    <w:rsid w:val="004F2819"/>
    <w:rsid w:val="004F53E3"/>
    <w:rsid w:val="004F7168"/>
    <w:rsid w:val="00507280"/>
    <w:rsid w:val="005102A8"/>
    <w:rsid w:val="00513364"/>
    <w:rsid w:val="0051699A"/>
    <w:rsid w:val="0051768D"/>
    <w:rsid w:val="005264B6"/>
    <w:rsid w:val="00531CA6"/>
    <w:rsid w:val="00543E23"/>
    <w:rsid w:val="00554247"/>
    <w:rsid w:val="00554B15"/>
    <w:rsid w:val="005570E2"/>
    <w:rsid w:val="00567FA2"/>
    <w:rsid w:val="0057034B"/>
    <w:rsid w:val="00574236"/>
    <w:rsid w:val="00574C7F"/>
    <w:rsid w:val="0057593A"/>
    <w:rsid w:val="00575A83"/>
    <w:rsid w:val="00584ACD"/>
    <w:rsid w:val="00590E5E"/>
    <w:rsid w:val="00591CFD"/>
    <w:rsid w:val="005922EC"/>
    <w:rsid w:val="005A0292"/>
    <w:rsid w:val="005A1D2D"/>
    <w:rsid w:val="005A3E74"/>
    <w:rsid w:val="005A7233"/>
    <w:rsid w:val="005A7F2E"/>
    <w:rsid w:val="005B257B"/>
    <w:rsid w:val="005C020C"/>
    <w:rsid w:val="005C3E76"/>
    <w:rsid w:val="005C4987"/>
    <w:rsid w:val="005D5041"/>
    <w:rsid w:val="005D7DB7"/>
    <w:rsid w:val="005F41C3"/>
    <w:rsid w:val="005F4B51"/>
    <w:rsid w:val="005F577C"/>
    <w:rsid w:val="005F6007"/>
    <w:rsid w:val="005F7C69"/>
    <w:rsid w:val="00600BF1"/>
    <w:rsid w:val="00601638"/>
    <w:rsid w:val="00603B27"/>
    <w:rsid w:val="0060445A"/>
    <w:rsid w:val="00604940"/>
    <w:rsid w:val="00615E6C"/>
    <w:rsid w:val="0062275D"/>
    <w:rsid w:val="00622858"/>
    <w:rsid w:val="00624D63"/>
    <w:rsid w:val="006410E2"/>
    <w:rsid w:val="00642B07"/>
    <w:rsid w:val="00642FCF"/>
    <w:rsid w:val="00645BCF"/>
    <w:rsid w:val="0064707D"/>
    <w:rsid w:val="00647F65"/>
    <w:rsid w:val="006503A3"/>
    <w:rsid w:val="00652B29"/>
    <w:rsid w:val="0065665C"/>
    <w:rsid w:val="006568A0"/>
    <w:rsid w:val="00660BB6"/>
    <w:rsid w:val="00661597"/>
    <w:rsid w:val="00665A3C"/>
    <w:rsid w:val="00666D02"/>
    <w:rsid w:val="006703B9"/>
    <w:rsid w:val="0067639B"/>
    <w:rsid w:val="0068330F"/>
    <w:rsid w:val="00683EC2"/>
    <w:rsid w:val="0068468E"/>
    <w:rsid w:val="006939C4"/>
    <w:rsid w:val="00695198"/>
    <w:rsid w:val="006A2A9B"/>
    <w:rsid w:val="006A76C1"/>
    <w:rsid w:val="006B4E34"/>
    <w:rsid w:val="006D184A"/>
    <w:rsid w:val="006D419D"/>
    <w:rsid w:val="006D6817"/>
    <w:rsid w:val="006E5753"/>
    <w:rsid w:val="006E5BFA"/>
    <w:rsid w:val="006E7E4B"/>
    <w:rsid w:val="006F2882"/>
    <w:rsid w:val="00700DA7"/>
    <w:rsid w:val="00724618"/>
    <w:rsid w:val="007368F6"/>
    <w:rsid w:val="00736A81"/>
    <w:rsid w:val="00740D9B"/>
    <w:rsid w:val="00764036"/>
    <w:rsid w:val="007670C8"/>
    <w:rsid w:val="00775985"/>
    <w:rsid w:val="007827E5"/>
    <w:rsid w:val="00784F02"/>
    <w:rsid w:val="007857F4"/>
    <w:rsid w:val="00794476"/>
    <w:rsid w:val="007947AD"/>
    <w:rsid w:val="007A0174"/>
    <w:rsid w:val="007A3003"/>
    <w:rsid w:val="007A4A58"/>
    <w:rsid w:val="007A5EA2"/>
    <w:rsid w:val="007E04C9"/>
    <w:rsid w:val="007E12C5"/>
    <w:rsid w:val="007E36A0"/>
    <w:rsid w:val="007E3856"/>
    <w:rsid w:val="007E5CC6"/>
    <w:rsid w:val="007E7EA2"/>
    <w:rsid w:val="007F6EE6"/>
    <w:rsid w:val="007F71D6"/>
    <w:rsid w:val="008006FE"/>
    <w:rsid w:val="00800827"/>
    <w:rsid w:val="00807BB5"/>
    <w:rsid w:val="008117B9"/>
    <w:rsid w:val="0081317B"/>
    <w:rsid w:val="008232FA"/>
    <w:rsid w:val="0082766D"/>
    <w:rsid w:val="00833B67"/>
    <w:rsid w:val="00834FFC"/>
    <w:rsid w:val="00842C0A"/>
    <w:rsid w:val="008628BE"/>
    <w:rsid w:val="00864AD6"/>
    <w:rsid w:val="008736DA"/>
    <w:rsid w:val="0087588B"/>
    <w:rsid w:val="00883E93"/>
    <w:rsid w:val="00886A7E"/>
    <w:rsid w:val="00887A6C"/>
    <w:rsid w:val="008906A7"/>
    <w:rsid w:val="00892F06"/>
    <w:rsid w:val="008979F4"/>
    <w:rsid w:val="008A3DC5"/>
    <w:rsid w:val="008A70F6"/>
    <w:rsid w:val="008A7874"/>
    <w:rsid w:val="008B020B"/>
    <w:rsid w:val="008B34C4"/>
    <w:rsid w:val="008B396E"/>
    <w:rsid w:val="008B7A62"/>
    <w:rsid w:val="008D16A3"/>
    <w:rsid w:val="008D1EEA"/>
    <w:rsid w:val="008D4A36"/>
    <w:rsid w:val="008D69AB"/>
    <w:rsid w:val="008E78DA"/>
    <w:rsid w:val="008F7158"/>
    <w:rsid w:val="009079E9"/>
    <w:rsid w:val="00917A28"/>
    <w:rsid w:val="00927BC9"/>
    <w:rsid w:val="00927C67"/>
    <w:rsid w:val="009344C5"/>
    <w:rsid w:val="009374E6"/>
    <w:rsid w:val="009440FB"/>
    <w:rsid w:val="00962F72"/>
    <w:rsid w:val="009707A2"/>
    <w:rsid w:val="00973772"/>
    <w:rsid w:val="009816A2"/>
    <w:rsid w:val="00983795"/>
    <w:rsid w:val="00991011"/>
    <w:rsid w:val="0099577A"/>
    <w:rsid w:val="009A0E58"/>
    <w:rsid w:val="009A15A4"/>
    <w:rsid w:val="009C03A2"/>
    <w:rsid w:val="009C4C81"/>
    <w:rsid w:val="009C6F2B"/>
    <w:rsid w:val="009D7A44"/>
    <w:rsid w:val="009E5249"/>
    <w:rsid w:val="009F1C30"/>
    <w:rsid w:val="009F5C3E"/>
    <w:rsid w:val="00A011D1"/>
    <w:rsid w:val="00A01AAF"/>
    <w:rsid w:val="00A041F1"/>
    <w:rsid w:val="00A15FB4"/>
    <w:rsid w:val="00A161D6"/>
    <w:rsid w:val="00A238A2"/>
    <w:rsid w:val="00A2588C"/>
    <w:rsid w:val="00A25AA3"/>
    <w:rsid w:val="00A31700"/>
    <w:rsid w:val="00A31E95"/>
    <w:rsid w:val="00A43ADB"/>
    <w:rsid w:val="00A4609B"/>
    <w:rsid w:val="00A60831"/>
    <w:rsid w:val="00A618D3"/>
    <w:rsid w:val="00A63484"/>
    <w:rsid w:val="00A6752B"/>
    <w:rsid w:val="00A73016"/>
    <w:rsid w:val="00A7546F"/>
    <w:rsid w:val="00A76CA5"/>
    <w:rsid w:val="00A82EBD"/>
    <w:rsid w:val="00A901BE"/>
    <w:rsid w:val="00A9522B"/>
    <w:rsid w:val="00A96E00"/>
    <w:rsid w:val="00AA17F1"/>
    <w:rsid w:val="00AB6694"/>
    <w:rsid w:val="00AB6DAD"/>
    <w:rsid w:val="00AC4135"/>
    <w:rsid w:val="00AC5083"/>
    <w:rsid w:val="00AC5609"/>
    <w:rsid w:val="00AD78E9"/>
    <w:rsid w:val="00AD7C91"/>
    <w:rsid w:val="00AE163D"/>
    <w:rsid w:val="00AE2423"/>
    <w:rsid w:val="00AE2A8E"/>
    <w:rsid w:val="00AF6904"/>
    <w:rsid w:val="00B00BE2"/>
    <w:rsid w:val="00B0462A"/>
    <w:rsid w:val="00B15900"/>
    <w:rsid w:val="00B24BBE"/>
    <w:rsid w:val="00B35A56"/>
    <w:rsid w:val="00B36D3C"/>
    <w:rsid w:val="00B37DAA"/>
    <w:rsid w:val="00B421B6"/>
    <w:rsid w:val="00B45206"/>
    <w:rsid w:val="00B45D50"/>
    <w:rsid w:val="00B50D07"/>
    <w:rsid w:val="00B5190B"/>
    <w:rsid w:val="00B51A13"/>
    <w:rsid w:val="00B566FC"/>
    <w:rsid w:val="00B57F24"/>
    <w:rsid w:val="00B62A6B"/>
    <w:rsid w:val="00B62BB0"/>
    <w:rsid w:val="00B67E7A"/>
    <w:rsid w:val="00B71E5C"/>
    <w:rsid w:val="00B7224E"/>
    <w:rsid w:val="00B808A3"/>
    <w:rsid w:val="00B9233F"/>
    <w:rsid w:val="00BA4F5D"/>
    <w:rsid w:val="00BA6B7C"/>
    <w:rsid w:val="00BA78B5"/>
    <w:rsid w:val="00BB1CE9"/>
    <w:rsid w:val="00BB761C"/>
    <w:rsid w:val="00BC03CF"/>
    <w:rsid w:val="00BC198D"/>
    <w:rsid w:val="00BC2623"/>
    <w:rsid w:val="00BC517E"/>
    <w:rsid w:val="00BC5AEA"/>
    <w:rsid w:val="00BC5FAB"/>
    <w:rsid w:val="00BC69FD"/>
    <w:rsid w:val="00BE0D29"/>
    <w:rsid w:val="00BE29B9"/>
    <w:rsid w:val="00BF6598"/>
    <w:rsid w:val="00BF715A"/>
    <w:rsid w:val="00C004ED"/>
    <w:rsid w:val="00C053E6"/>
    <w:rsid w:val="00C1030D"/>
    <w:rsid w:val="00C2335A"/>
    <w:rsid w:val="00C33CEF"/>
    <w:rsid w:val="00C34299"/>
    <w:rsid w:val="00C379C3"/>
    <w:rsid w:val="00C41957"/>
    <w:rsid w:val="00C46172"/>
    <w:rsid w:val="00C5181D"/>
    <w:rsid w:val="00C52183"/>
    <w:rsid w:val="00C524CE"/>
    <w:rsid w:val="00C53B5E"/>
    <w:rsid w:val="00C5549A"/>
    <w:rsid w:val="00C56559"/>
    <w:rsid w:val="00C568CB"/>
    <w:rsid w:val="00C60F94"/>
    <w:rsid w:val="00C63D1F"/>
    <w:rsid w:val="00C65DA8"/>
    <w:rsid w:val="00C6723A"/>
    <w:rsid w:val="00C71A2F"/>
    <w:rsid w:val="00C72E55"/>
    <w:rsid w:val="00C807A7"/>
    <w:rsid w:val="00C81505"/>
    <w:rsid w:val="00C92F08"/>
    <w:rsid w:val="00C96753"/>
    <w:rsid w:val="00CA2CBA"/>
    <w:rsid w:val="00CA7B58"/>
    <w:rsid w:val="00CB3BB6"/>
    <w:rsid w:val="00CB4126"/>
    <w:rsid w:val="00CB654A"/>
    <w:rsid w:val="00CC24EB"/>
    <w:rsid w:val="00CC4395"/>
    <w:rsid w:val="00CC6B75"/>
    <w:rsid w:val="00CC70B6"/>
    <w:rsid w:val="00CD496C"/>
    <w:rsid w:val="00CD555C"/>
    <w:rsid w:val="00CD636D"/>
    <w:rsid w:val="00CE36D7"/>
    <w:rsid w:val="00D01247"/>
    <w:rsid w:val="00D16EFC"/>
    <w:rsid w:val="00D20C74"/>
    <w:rsid w:val="00D2448E"/>
    <w:rsid w:val="00D301F6"/>
    <w:rsid w:val="00D31D50"/>
    <w:rsid w:val="00D3641F"/>
    <w:rsid w:val="00D40FA2"/>
    <w:rsid w:val="00D47DFF"/>
    <w:rsid w:val="00D5211A"/>
    <w:rsid w:val="00D529C9"/>
    <w:rsid w:val="00D558AD"/>
    <w:rsid w:val="00D61662"/>
    <w:rsid w:val="00D62635"/>
    <w:rsid w:val="00D647DF"/>
    <w:rsid w:val="00D67ABC"/>
    <w:rsid w:val="00D73F75"/>
    <w:rsid w:val="00D75840"/>
    <w:rsid w:val="00D77B0C"/>
    <w:rsid w:val="00D8011E"/>
    <w:rsid w:val="00D8435D"/>
    <w:rsid w:val="00D95CD7"/>
    <w:rsid w:val="00D96ABD"/>
    <w:rsid w:val="00DA19AF"/>
    <w:rsid w:val="00DB20D2"/>
    <w:rsid w:val="00DB7B4D"/>
    <w:rsid w:val="00DC4A14"/>
    <w:rsid w:val="00DC5336"/>
    <w:rsid w:val="00DD096D"/>
    <w:rsid w:val="00DD70F1"/>
    <w:rsid w:val="00DD7BB0"/>
    <w:rsid w:val="00DE48D1"/>
    <w:rsid w:val="00DF14CF"/>
    <w:rsid w:val="00E03C01"/>
    <w:rsid w:val="00E1203A"/>
    <w:rsid w:val="00E14BA2"/>
    <w:rsid w:val="00E16E33"/>
    <w:rsid w:val="00E22956"/>
    <w:rsid w:val="00E27608"/>
    <w:rsid w:val="00E44F98"/>
    <w:rsid w:val="00E4640C"/>
    <w:rsid w:val="00E518D9"/>
    <w:rsid w:val="00E608A6"/>
    <w:rsid w:val="00E63640"/>
    <w:rsid w:val="00E63E21"/>
    <w:rsid w:val="00E76419"/>
    <w:rsid w:val="00E87226"/>
    <w:rsid w:val="00E91DB3"/>
    <w:rsid w:val="00E923B7"/>
    <w:rsid w:val="00E95795"/>
    <w:rsid w:val="00E97AEB"/>
    <w:rsid w:val="00EA500E"/>
    <w:rsid w:val="00EB68E2"/>
    <w:rsid w:val="00EC1C05"/>
    <w:rsid w:val="00EC2F86"/>
    <w:rsid w:val="00EC5075"/>
    <w:rsid w:val="00EC679D"/>
    <w:rsid w:val="00ED4203"/>
    <w:rsid w:val="00F01724"/>
    <w:rsid w:val="00F06505"/>
    <w:rsid w:val="00F0704A"/>
    <w:rsid w:val="00F07828"/>
    <w:rsid w:val="00F121A4"/>
    <w:rsid w:val="00F15AC1"/>
    <w:rsid w:val="00F227FE"/>
    <w:rsid w:val="00F25DE2"/>
    <w:rsid w:val="00F326A2"/>
    <w:rsid w:val="00F337C4"/>
    <w:rsid w:val="00F34699"/>
    <w:rsid w:val="00F347B5"/>
    <w:rsid w:val="00F37661"/>
    <w:rsid w:val="00F41E2F"/>
    <w:rsid w:val="00F439D1"/>
    <w:rsid w:val="00F45327"/>
    <w:rsid w:val="00F56937"/>
    <w:rsid w:val="00F576CE"/>
    <w:rsid w:val="00F62372"/>
    <w:rsid w:val="00F62841"/>
    <w:rsid w:val="00F70840"/>
    <w:rsid w:val="00F746E2"/>
    <w:rsid w:val="00F80D7E"/>
    <w:rsid w:val="00F81F93"/>
    <w:rsid w:val="00F93799"/>
    <w:rsid w:val="00F95FEB"/>
    <w:rsid w:val="00FA0A82"/>
    <w:rsid w:val="00FA1440"/>
    <w:rsid w:val="00FA2F79"/>
    <w:rsid w:val="00FA6CC5"/>
    <w:rsid w:val="00FB2610"/>
    <w:rsid w:val="00FB64C4"/>
    <w:rsid w:val="00FC5DF1"/>
    <w:rsid w:val="00FD186F"/>
    <w:rsid w:val="00FD39AD"/>
    <w:rsid w:val="00FD4E7B"/>
    <w:rsid w:val="00FD5401"/>
    <w:rsid w:val="00FD763F"/>
    <w:rsid w:val="00FE0DC4"/>
    <w:rsid w:val="00FE1851"/>
    <w:rsid w:val="00FE715D"/>
    <w:rsid w:val="00FF343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0205F"/>
  <w15:docId w15:val="{A3A67280-2E3B-4538-9CC0-7D46FB48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49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ipercze">
    <w:name w:val="Hyperlink"/>
    <w:basedOn w:val="Domylnaczcionkaakapitu"/>
    <w:rsid w:val="00FE0DC4"/>
    <w:rPr>
      <w:color w:val="0000FF"/>
      <w:u w:val="single"/>
    </w:rPr>
  </w:style>
  <w:style w:type="character" w:styleId="Numerstrony">
    <w:name w:val="page number"/>
    <w:basedOn w:val="Domylnaczcionkaakapitu"/>
    <w:rsid w:val="00FE0DC4"/>
  </w:style>
  <w:style w:type="paragraph" w:customStyle="1" w:styleId="Tekstpodstawowy21">
    <w:name w:val="Tekst podstawowy 21"/>
    <w:basedOn w:val="Normalny"/>
    <w:rsid w:val="00BA78B5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paragraph" w:customStyle="1" w:styleId="Tekstpodstawowy22">
    <w:name w:val="Tekst podstawowy 22"/>
    <w:basedOn w:val="Normalny"/>
    <w:rsid w:val="006D6817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65665C"/>
    <w:rPr>
      <w:b/>
      <w:bCs/>
    </w:rPr>
  </w:style>
  <w:style w:type="character" w:styleId="Uwydatnienie">
    <w:name w:val="Emphasis"/>
    <w:basedOn w:val="Domylnaczcionkaakapitu"/>
    <w:uiPriority w:val="20"/>
    <w:qFormat/>
    <w:rsid w:val="00DC5336"/>
    <w:rPr>
      <w:i/>
      <w:iCs/>
    </w:rPr>
  </w:style>
  <w:style w:type="paragraph" w:styleId="Akapitzlist">
    <w:name w:val="List Paragraph"/>
    <w:basedOn w:val="Normalny"/>
    <w:uiPriority w:val="34"/>
    <w:qFormat/>
    <w:rsid w:val="00DB20D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60D6C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C67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4D18AF"/>
  </w:style>
  <w:style w:type="character" w:customStyle="1" w:styleId="apple-converted-space">
    <w:name w:val="apple-converted-space"/>
    <w:basedOn w:val="Domylnaczcionkaakapitu"/>
    <w:rsid w:val="004D18AF"/>
  </w:style>
  <w:style w:type="character" w:customStyle="1" w:styleId="lrzxr">
    <w:name w:val="lrzxr"/>
    <w:basedOn w:val="Domylnaczcionkaakapitu"/>
    <w:rsid w:val="004D18AF"/>
  </w:style>
  <w:style w:type="paragraph" w:styleId="NormalnyWeb">
    <w:name w:val="Normal (Web)"/>
    <w:basedOn w:val="Normalny"/>
    <w:uiPriority w:val="99"/>
    <w:semiHidden/>
    <w:unhideWhenUsed/>
    <w:rsid w:val="00B37DAA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sca_esv=570001766&amp;rls=en&amp;q=euromind+portugal+adres&amp;ludocid=7362252777058603943&amp;sa=X&amp;ved=2ahUKEwiKpLP7l9eBAxXZExAIHcYzCAoQ6BN6BAgTE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uka.etcze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6462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http://www.zstrzeszow.pl/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9195</cp:lastModifiedBy>
  <cp:revision>4</cp:revision>
  <cp:lastPrinted>2019-01-02T15:24:00Z</cp:lastPrinted>
  <dcterms:created xsi:type="dcterms:W3CDTF">2023-10-02T11:01:00Z</dcterms:created>
  <dcterms:modified xsi:type="dcterms:W3CDTF">2023-10-02T12:55:00Z</dcterms:modified>
</cp:coreProperties>
</file>